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6F" w:rsidRPr="004E4A6F" w:rsidRDefault="004E4A6F" w:rsidP="004E4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407C" w:rsidRPr="00240215" w:rsidRDefault="00F0037C" w:rsidP="00A8407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215">
        <w:rPr>
          <w:rFonts w:ascii="Times New Roman" w:hAnsi="Times New Roman" w:cs="Times New Roman"/>
          <w:b/>
          <w:i/>
          <w:sz w:val="24"/>
          <w:szCs w:val="24"/>
        </w:rPr>
        <w:t>ТЕХНОЛОГИЧЕС</w:t>
      </w:r>
      <w:r w:rsidR="00A8407C" w:rsidRPr="00240215">
        <w:rPr>
          <w:rFonts w:ascii="Times New Roman" w:hAnsi="Times New Roman" w:cs="Times New Roman"/>
          <w:b/>
          <w:i/>
          <w:sz w:val="24"/>
          <w:szCs w:val="24"/>
        </w:rPr>
        <w:t xml:space="preserve">КАЯ КАРТА УРОКА РУССКОГО ЯЗЫКА </w:t>
      </w:r>
    </w:p>
    <w:p w:rsidR="00A8407C" w:rsidRPr="00240215" w:rsidRDefault="00A8407C" w:rsidP="00A8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0215">
        <w:rPr>
          <w:rFonts w:ascii="Times New Roman" w:hAnsi="Times New Roman" w:cs="Times New Roman"/>
          <w:b/>
          <w:i/>
          <w:sz w:val="24"/>
          <w:szCs w:val="24"/>
        </w:rPr>
        <w:t xml:space="preserve">по теме </w:t>
      </w:r>
      <w:r w:rsidRPr="00240215">
        <w:rPr>
          <w:rFonts w:ascii="Times New Roman" w:hAnsi="Times New Roman" w:cs="Times New Roman"/>
          <w:sz w:val="24"/>
          <w:szCs w:val="24"/>
        </w:rPr>
        <w:t xml:space="preserve"> «Простые и сложные предложения»</w:t>
      </w:r>
    </w:p>
    <w:p w:rsidR="00A8407C" w:rsidRPr="00240215" w:rsidRDefault="00A8407C" w:rsidP="00A840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F6BC3" w:rsidRPr="00240215" w:rsidRDefault="00F0037C" w:rsidP="00A84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81685" w:rsidRPr="0024021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40215">
        <w:rPr>
          <w:rFonts w:ascii="Times New Roman" w:hAnsi="Times New Roman" w:cs="Times New Roman"/>
          <w:sz w:val="24"/>
          <w:szCs w:val="24"/>
        </w:rPr>
        <w:t>Дзиова</w:t>
      </w:r>
      <w:proofErr w:type="spellEnd"/>
      <w:r w:rsidR="00240215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BF6BC3" w:rsidRPr="00240215" w:rsidRDefault="00F0037C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Класс</w:t>
      </w:r>
      <w:r w:rsidR="00F81685" w:rsidRPr="00240215">
        <w:rPr>
          <w:rFonts w:ascii="Times New Roman" w:hAnsi="Times New Roman" w:cs="Times New Roman"/>
          <w:sz w:val="24"/>
          <w:szCs w:val="24"/>
        </w:rPr>
        <w:t xml:space="preserve">: </w:t>
      </w:r>
      <w:r w:rsidR="00DE4D63" w:rsidRPr="00240215">
        <w:rPr>
          <w:rFonts w:ascii="Times New Roman" w:hAnsi="Times New Roman" w:cs="Times New Roman"/>
          <w:sz w:val="24"/>
          <w:szCs w:val="24"/>
        </w:rPr>
        <w:t>5</w:t>
      </w:r>
    </w:p>
    <w:p w:rsidR="00F0037C" w:rsidRPr="00240215" w:rsidRDefault="00F0037C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81685" w:rsidRPr="002402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0215">
        <w:rPr>
          <w:rFonts w:ascii="Times New Roman" w:hAnsi="Times New Roman" w:cs="Times New Roman"/>
          <w:sz w:val="24"/>
          <w:szCs w:val="24"/>
        </w:rPr>
        <w:t xml:space="preserve">  русский язык</w:t>
      </w:r>
    </w:p>
    <w:p w:rsidR="00F0037C" w:rsidRPr="00240215" w:rsidRDefault="00F0037C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F81685" w:rsidRPr="002402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235C" w:rsidRPr="00240215">
        <w:rPr>
          <w:rFonts w:ascii="Times New Roman" w:hAnsi="Times New Roman" w:cs="Times New Roman"/>
          <w:sz w:val="24"/>
          <w:szCs w:val="24"/>
        </w:rPr>
        <w:t>«П</w:t>
      </w:r>
      <w:r w:rsidR="003B45F4" w:rsidRPr="00240215">
        <w:rPr>
          <w:rFonts w:ascii="Times New Roman" w:hAnsi="Times New Roman" w:cs="Times New Roman"/>
          <w:sz w:val="24"/>
          <w:szCs w:val="24"/>
        </w:rPr>
        <w:t>ростые и с</w:t>
      </w:r>
      <w:r w:rsidR="00DD5936" w:rsidRPr="00240215">
        <w:rPr>
          <w:rFonts w:ascii="Times New Roman" w:hAnsi="Times New Roman" w:cs="Times New Roman"/>
          <w:sz w:val="24"/>
          <w:szCs w:val="24"/>
        </w:rPr>
        <w:t>ложные предложения</w:t>
      </w:r>
      <w:r w:rsidR="0011235C" w:rsidRPr="00240215">
        <w:rPr>
          <w:rFonts w:ascii="Times New Roman" w:hAnsi="Times New Roman" w:cs="Times New Roman"/>
          <w:sz w:val="24"/>
          <w:szCs w:val="24"/>
        </w:rPr>
        <w:t>»</w:t>
      </w:r>
    </w:p>
    <w:p w:rsidR="00F0037C" w:rsidRPr="00240215" w:rsidRDefault="00F0037C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F81685" w:rsidRPr="002402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235C" w:rsidRPr="00240215">
        <w:rPr>
          <w:rFonts w:ascii="Times New Roman" w:hAnsi="Times New Roman" w:cs="Times New Roman"/>
          <w:sz w:val="24"/>
          <w:szCs w:val="24"/>
        </w:rPr>
        <w:t xml:space="preserve"> у</w:t>
      </w:r>
      <w:r w:rsidR="00DD6634" w:rsidRPr="00240215">
        <w:rPr>
          <w:rFonts w:ascii="Times New Roman" w:hAnsi="Times New Roman" w:cs="Times New Roman"/>
          <w:sz w:val="24"/>
          <w:szCs w:val="24"/>
        </w:rPr>
        <w:t xml:space="preserve">рок </w:t>
      </w:r>
      <w:r w:rsidR="00F81685" w:rsidRPr="00240215">
        <w:rPr>
          <w:rFonts w:ascii="Times New Roman" w:hAnsi="Times New Roman" w:cs="Times New Roman"/>
          <w:sz w:val="24"/>
          <w:szCs w:val="24"/>
        </w:rPr>
        <w:t>изучения</w:t>
      </w:r>
      <w:r w:rsidR="00DD6634" w:rsidRPr="00240215">
        <w:rPr>
          <w:rFonts w:ascii="Times New Roman" w:hAnsi="Times New Roman" w:cs="Times New Roman"/>
          <w:sz w:val="24"/>
          <w:szCs w:val="24"/>
        </w:rPr>
        <w:t xml:space="preserve">  нового материала и первичного закрепления</w:t>
      </w:r>
      <w:r w:rsidRPr="00240215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11235C" w:rsidRPr="00240215" w:rsidRDefault="00DD6634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F0037C" w:rsidRPr="00240215">
        <w:rPr>
          <w:rFonts w:ascii="Times New Roman" w:hAnsi="Times New Roman" w:cs="Times New Roman"/>
          <w:b/>
          <w:sz w:val="24"/>
          <w:szCs w:val="24"/>
        </w:rPr>
        <w:t>:</w:t>
      </w:r>
      <w:r w:rsidR="00240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35C" w:rsidRPr="00240215">
        <w:rPr>
          <w:rFonts w:ascii="Times New Roman" w:hAnsi="Times New Roman" w:cs="Times New Roman"/>
          <w:sz w:val="24"/>
          <w:szCs w:val="24"/>
        </w:rPr>
        <w:t>формирование</w:t>
      </w:r>
      <w:r w:rsidRPr="0024021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11235C" w:rsidRPr="00240215">
        <w:rPr>
          <w:rFonts w:ascii="Times New Roman" w:hAnsi="Times New Roman" w:cs="Times New Roman"/>
          <w:sz w:val="24"/>
          <w:szCs w:val="24"/>
        </w:rPr>
        <w:t>а</w:t>
      </w:r>
      <w:r w:rsidRPr="00240215">
        <w:rPr>
          <w:rFonts w:ascii="Times New Roman" w:hAnsi="Times New Roman" w:cs="Times New Roman"/>
          <w:sz w:val="24"/>
          <w:szCs w:val="24"/>
        </w:rPr>
        <w:t xml:space="preserve"> распознавани</w:t>
      </w:r>
      <w:r w:rsidR="0011235C" w:rsidRPr="00240215">
        <w:rPr>
          <w:rFonts w:ascii="Times New Roman" w:hAnsi="Times New Roman" w:cs="Times New Roman"/>
          <w:sz w:val="24"/>
          <w:szCs w:val="24"/>
        </w:rPr>
        <w:t>я простых и сложных предложений.</w:t>
      </w:r>
    </w:p>
    <w:p w:rsidR="00DD6634" w:rsidRPr="00240215" w:rsidRDefault="0011235C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Задачи:</w:t>
      </w:r>
      <w:r w:rsidR="00DD6634" w:rsidRPr="00240215">
        <w:rPr>
          <w:rFonts w:ascii="Times New Roman" w:hAnsi="Times New Roman" w:cs="Times New Roman"/>
          <w:sz w:val="24"/>
          <w:szCs w:val="24"/>
        </w:rPr>
        <w:t xml:space="preserve"> определять границы частей в сложном предложении; различать виды сложных предложений; совершенствовать орфографические и пунктуационные умения и навыки обучающихся.</w:t>
      </w:r>
    </w:p>
    <w:p w:rsidR="00F0037C" w:rsidRPr="00240215" w:rsidRDefault="00F0037C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240215">
        <w:rPr>
          <w:rFonts w:ascii="Times New Roman" w:hAnsi="Times New Roman" w:cs="Times New Roman"/>
          <w:sz w:val="24"/>
          <w:szCs w:val="24"/>
        </w:rPr>
        <w:t>:</w:t>
      </w:r>
    </w:p>
    <w:p w:rsidR="00DE4D63" w:rsidRPr="00240215" w:rsidRDefault="00DD6634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="0011235C" w:rsidRPr="00240215">
        <w:rPr>
          <w:rFonts w:ascii="Times New Roman" w:hAnsi="Times New Roman" w:cs="Times New Roman"/>
          <w:sz w:val="24"/>
          <w:szCs w:val="24"/>
        </w:rPr>
        <w:t>ф</w:t>
      </w:r>
      <w:r w:rsidR="00322F5E" w:rsidRPr="00240215">
        <w:rPr>
          <w:rFonts w:ascii="Times New Roman" w:hAnsi="Times New Roman" w:cs="Times New Roman"/>
          <w:sz w:val="24"/>
          <w:szCs w:val="24"/>
        </w:rPr>
        <w:t>ормировать ценностные ориентиры и смыслы</w:t>
      </w:r>
      <w:r w:rsidR="0011235C" w:rsidRPr="00240215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  <w:proofErr w:type="gramStart"/>
      <w:r w:rsidR="0011235C" w:rsidRPr="0024021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322F5E" w:rsidRPr="00240215">
        <w:rPr>
          <w:rFonts w:ascii="Times New Roman" w:hAnsi="Times New Roman" w:cs="Times New Roman"/>
          <w:sz w:val="24"/>
          <w:szCs w:val="24"/>
        </w:rPr>
        <w:t>сознавать свои личные качества.</w:t>
      </w:r>
    </w:p>
    <w:p w:rsidR="00DE4D63" w:rsidRPr="00240215" w:rsidRDefault="00DE4D63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="0011235C" w:rsidRPr="00240215">
        <w:rPr>
          <w:rFonts w:ascii="Times New Roman" w:hAnsi="Times New Roman" w:cs="Times New Roman"/>
          <w:sz w:val="24"/>
          <w:szCs w:val="24"/>
        </w:rPr>
        <w:t>р</w:t>
      </w:r>
      <w:r w:rsidRPr="00240215">
        <w:rPr>
          <w:rFonts w:ascii="Times New Roman" w:hAnsi="Times New Roman" w:cs="Times New Roman"/>
          <w:sz w:val="24"/>
          <w:szCs w:val="24"/>
        </w:rPr>
        <w:t>аспознават</w:t>
      </w:r>
      <w:r w:rsidR="0011235C" w:rsidRPr="00240215">
        <w:rPr>
          <w:rFonts w:ascii="Times New Roman" w:hAnsi="Times New Roman" w:cs="Times New Roman"/>
          <w:sz w:val="24"/>
          <w:szCs w:val="24"/>
        </w:rPr>
        <w:t>ь простые и сложные предложения,</w:t>
      </w:r>
      <w:r w:rsidRPr="00240215">
        <w:rPr>
          <w:rFonts w:ascii="Times New Roman" w:hAnsi="Times New Roman" w:cs="Times New Roman"/>
          <w:sz w:val="24"/>
          <w:szCs w:val="24"/>
        </w:rPr>
        <w:t xml:space="preserve"> виды сложных предложени</w:t>
      </w:r>
      <w:r w:rsidR="0011235C" w:rsidRPr="00240215">
        <w:rPr>
          <w:rFonts w:ascii="Times New Roman" w:hAnsi="Times New Roman" w:cs="Times New Roman"/>
          <w:sz w:val="24"/>
          <w:szCs w:val="24"/>
        </w:rPr>
        <w:t>й; с</w:t>
      </w:r>
      <w:r w:rsidRPr="00240215">
        <w:rPr>
          <w:rFonts w:ascii="Times New Roman" w:hAnsi="Times New Roman" w:cs="Times New Roman"/>
          <w:sz w:val="24"/>
          <w:szCs w:val="24"/>
        </w:rPr>
        <w:t>амостоятельно конструировать сложные предложения, составлять схемы.</w:t>
      </w:r>
    </w:p>
    <w:p w:rsidR="00DD6634" w:rsidRPr="00240215" w:rsidRDefault="00DE4D63" w:rsidP="005D57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21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40215">
        <w:rPr>
          <w:rFonts w:ascii="Times New Roman" w:hAnsi="Times New Roman" w:cs="Times New Roman"/>
          <w:b/>
          <w:sz w:val="24"/>
          <w:szCs w:val="24"/>
        </w:rPr>
        <w:t>:</w:t>
      </w:r>
    </w:p>
    <w:p w:rsidR="00F0037C" w:rsidRPr="00240215" w:rsidRDefault="00F0037C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11235C" w:rsidRPr="00240215">
        <w:rPr>
          <w:rFonts w:ascii="Times New Roman" w:hAnsi="Times New Roman" w:cs="Times New Roman"/>
          <w:sz w:val="24"/>
          <w:szCs w:val="24"/>
        </w:rPr>
        <w:t>: ф</w:t>
      </w:r>
      <w:r w:rsidRPr="00240215">
        <w:rPr>
          <w:rFonts w:ascii="Times New Roman" w:hAnsi="Times New Roman" w:cs="Times New Roman"/>
          <w:sz w:val="24"/>
          <w:szCs w:val="24"/>
        </w:rPr>
        <w:t>орму</w:t>
      </w:r>
      <w:r w:rsidR="0011235C" w:rsidRPr="00240215">
        <w:rPr>
          <w:rFonts w:ascii="Times New Roman" w:hAnsi="Times New Roman" w:cs="Times New Roman"/>
          <w:sz w:val="24"/>
          <w:szCs w:val="24"/>
        </w:rPr>
        <w:t>лировать тему, проблему урока;  с</w:t>
      </w:r>
      <w:r w:rsidRPr="00240215">
        <w:rPr>
          <w:rFonts w:ascii="Times New Roman" w:hAnsi="Times New Roman" w:cs="Times New Roman"/>
          <w:sz w:val="24"/>
          <w:szCs w:val="24"/>
        </w:rPr>
        <w:t xml:space="preserve">оотносить цели и </w:t>
      </w:r>
      <w:r w:rsidR="0011235C" w:rsidRPr="00240215">
        <w:rPr>
          <w:rFonts w:ascii="Times New Roman" w:hAnsi="Times New Roman" w:cs="Times New Roman"/>
          <w:sz w:val="24"/>
          <w:szCs w:val="24"/>
        </w:rPr>
        <w:t>результаты своей деятельности; о</w:t>
      </w:r>
      <w:r w:rsidRPr="00240215">
        <w:rPr>
          <w:rFonts w:ascii="Times New Roman" w:hAnsi="Times New Roman" w:cs="Times New Roman"/>
          <w:sz w:val="24"/>
          <w:szCs w:val="24"/>
        </w:rPr>
        <w:t>пределять степень успешности работы.</w:t>
      </w:r>
    </w:p>
    <w:p w:rsidR="00F0037C" w:rsidRPr="00240215" w:rsidRDefault="00F0037C" w:rsidP="005D573D">
      <w:pPr>
        <w:pStyle w:val="a3"/>
        <w:jc w:val="both"/>
        <w:rPr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Start"/>
      <w:r w:rsidRPr="00240215">
        <w:rPr>
          <w:rFonts w:ascii="Times New Roman" w:hAnsi="Times New Roman" w:cs="Times New Roman"/>
          <w:b/>
          <w:sz w:val="24"/>
          <w:szCs w:val="24"/>
        </w:rPr>
        <w:t>:</w:t>
      </w:r>
      <w:r w:rsidR="0011235C" w:rsidRPr="002402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25E8" w:rsidRPr="00240215">
        <w:rPr>
          <w:rFonts w:ascii="Times New Roman" w:hAnsi="Times New Roman" w:cs="Times New Roman"/>
          <w:sz w:val="24"/>
          <w:szCs w:val="24"/>
        </w:rPr>
        <w:t>онимать и интегрировать информацию, преобразовывать, структурировать и прим</w:t>
      </w:r>
      <w:r w:rsidR="0011235C" w:rsidRPr="00240215">
        <w:rPr>
          <w:rFonts w:ascii="Times New Roman" w:hAnsi="Times New Roman" w:cs="Times New Roman"/>
          <w:sz w:val="24"/>
          <w:szCs w:val="24"/>
        </w:rPr>
        <w:t>енять с учетом решаемых задач; г</w:t>
      </w:r>
      <w:r w:rsidR="002B67D9" w:rsidRPr="00240215">
        <w:rPr>
          <w:rFonts w:ascii="Times New Roman" w:hAnsi="Times New Roman" w:cs="Times New Roman"/>
          <w:sz w:val="24"/>
          <w:szCs w:val="24"/>
        </w:rPr>
        <w:t>руппировать предложения</w:t>
      </w:r>
      <w:r w:rsidRPr="00240215">
        <w:rPr>
          <w:rFonts w:ascii="Times New Roman" w:hAnsi="Times New Roman" w:cs="Times New Roman"/>
          <w:sz w:val="24"/>
          <w:szCs w:val="24"/>
        </w:rPr>
        <w:t xml:space="preserve"> по самостоятельно выбранным основаниям. </w:t>
      </w:r>
    </w:p>
    <w:p w:rsidR="00F0037C" w:rsidRPr="00240215" w:rsidRDefault="0011235C" w:rsidP="005D57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F0037C" w:rsidRPr="002402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0215">
        <w:rPr>
          <w:rFonts w:ascii="Times New Roman" w:hAnsi="Times New Roman" w:cs="Times New Roman"/>
          <w:sz w:val="24"/>
          <w:szCs w:val="24"/>
        </w:rPr>
        <w:t>п</w:t>
      </w:r>
      <w:r w:rsidR="00F0037C" w:rsidRPr="00240215">
        <w:rPr>
          <w:rFonts w:ascii="Times New Roman" w:hAnsi="Times New Roman" w:cs="Times New Roman"/>
          <w:sz w:val="24"/>
          <w:szCs w:val="24"/>
        </w:rPr>
        <w:t xml:space="preserve">ланировать учебное сотрудничество с учителем и сверстниками, соблюдать </w:t>
      </w:r>
      <w:r w:rsidRPr="00240215">
        <w:rPr>
          <w:rFonts w:ascii="Times New Roman" w:hAnsi="Times New Roman" w:cs="Times New Roman"/>
          <w:sz w:val="24"/>
          <w:szCs w:val="24"/>
        </w:rPr>
        <w:t>правила речевого поведения; у</w:t>
      </w:r>
      <w:r w:rsidR="00F0037C" w:rsidRPr="00240215">
        <w:rPr>
          <w:rFonts w:ascii="Times New Roman" w:hAnsi="Times New Roman" w:cs="Times New Roman"/>
          <w:sz w:val="24"/>
          <w:szCs w:val="24"/>
        </w:rPr>
        <w:t>меть высказывать и обосновывать свою точку зрения, слушать и слышать других, быть готовым корректировать свою точку зрения.</w:t>
      </w:r>
    </w:p>
    <w:p w:rsidR="00F0037C" w:rsidRPr="00240215" w:rsidRDefault="00F0037C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240215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  <w:r w:rsidR="005C7A92" w:rsidRPr="00240215">
        <w:rPr>
          <w:rFonts w:ascii="Times New Roman" w:hAnsi="Times New Roman" w:cs="Times New Roman"/>
          <w:sz w:val="24"/>
          <w:szCs w:val="24"/>
        </w:rPr>
        <w:t xml:space="preserve"> (экран)</w:t>
      </w:r>
      <w:r w:rsidRPr="00240215">
        <w:rPr>
          <w:rFonts w:ascii="Times New Roman" w:hAnsi="Times New Roman" w:cs="Times New Roman"/>
          <w:sz w:val="24"/>
          <w:szCs w:val="24"/>
        </w:rPr>
        <w:t xml:space="preserve">, </w:t>
      </w:r>
      <w:r w:rsidR="005C7A92" w:rsidRPr="00240215">
        <w:rPr>
          <w:rFonts w:ascii="Times New Roman" w:hAnsi="Times New Roman" w:cs="Times New Roman"/>
          <w:sz w:val="24"/>
          <w:szCs w:val="24"/>
        </w:rPr>
        <w:t>компьютер, мультимедийный проектор, карточки с заданиями</w:t>
      </w:r>
      <w:r w:rsidR="00A45DE5" w:rsidRPr="00240215">
        <w:rPr>
          <w:rFonts w:ascii="Times New Roman" w:hAnsi="Times New Roman" w:cs="Times New Roman"/>
          <w:sz w:val="24"/>
          <w:szCs w:val="24"/>
        </w:rPr>
        <w:t>.</w:t>
      </w:r>
    </w:p>
    <w:p w:rsidR="00EB34C4" w:rsidRPr="00240215" w:rsidRDefault="00EB34C4" w:rsidP="005D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235C" w:rsidRPr="00240215" w:rsidRDefault="0011235C" w:rsidP="00EB3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5C" w:rsidRDefault="0011235C" w:rsidP="00EB3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5C" w:rsidRDefault="0011235C" w:rsidP="00EB3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5C" w:rsidRDefault="0011235C" w:rsidP="00EB3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5C" w:rsidRDefault="0011235C" w:rsidP="00EB3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EC" w:rsidRDefault="00A005EC" w:rsidP="00112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EC" w:rsidRDefault="00A005EC" w:rsidP="00112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EC" w:rsidRDefault="00A005EC" w:rsidP="00112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15" w:rsidRDefault="00240215" w:rsidP="00112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15" w:rsidRDefault="00240215" w:rsidP="00112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15" w:rsidRDefault="00240215" w:rsidP="00112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4C4" w:rsidRPr="0011235C" w:rsidRDefault="00EB34C4" w:rsidP="00112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5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1843"/>
        <w:gridCol w:w="2835"/>
        <w:gridCol w:w="3828"/>
        <w:gridCol w:w="3261"/>
        <w:gridCol w:w="4110"/>
      </w:tblGrid>
      <w:tr w:rsidR="00240215" w:rsidRPr="00240215" w:rsidTr="00240215">
        <w:tc>
          <w:tcPr>
            <w:tcW w:w="1843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3828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0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240215" w:rsidRPr="00240215" w:rsidTr="00240215">
        <w:tc>
          <w:tcPr>
            <w:tcW w:w="1843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.Организационный этап.</w:t>
            </w:r>
          </w:p>
        </w:tc>
        <w:tc>
          <w:tcPr>
            <w:tcW w:w="2835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учителя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Создать доброжелательную атмосферу в классе, настроить учеников на продуктивную работу.</w:t>
            </w:r>
          </w:p>
        </w:tc>
        <w:tc>
          <w:tcPr>
            <w:tcW w:w="3828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Приветствует, проверяет готовность класса к уроку, создает эмоциональный настрой, желает  успеха.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Я рада вас видеть!</w:t>
            </w:r>
          </w:p>
        </w:tc>
        <w:tc>
          <w:tcPr>
            <w:tcW w:w="3261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Определяют свою готовность к уроку. Включаются  в  деловой  ритм.</w:t>
            </w:r>
          </w:p>
        </w:tc>
        <w:tc>
          <w:tcPr>
            <w:tcW w:w="4110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Уважение к учителю и сверстникам.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Самоопределение. 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 (Л)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15" w:rsidRPr="00240215" w:rsidTr="00240215">
        <w:trPr>
          <w:trHeight w:val="1586"/>
        </w:trPr>
        <w:tc>
          <w:tcPr>
            <w:tcW w:w="1843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.Мотивация учебной деятельности.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деятельность.</w:t>
            </w:r>
          </w:p>
        </w:tc>
        <w:tc>
          <w:tcPr>
            <w:tcW w:w="3828" w:type="dxa"/>
          </w:tcPr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  <w:r w:rsidRPr="00240215">
              <w:rPr>
                <w:rFonts w:ascii="Times New Roman" w:hAnsi="Times New Roman"/>
                <w:sz w:val="24"/>
                <w:szCs w:val="24"/>
              </w:rPr>
              <w:t>Запишем с вами число и классная работа. А вот, тему урока вы определите самостоятельно.  Но для начала вспомните:</w:t>
            </w: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  <w:r w:rsidRPr="00240215">
              <w:rPr>
                <w:rFonts w:ascii="Times New Roman" w:hAnsi="Times New Roman"/>
                <w:sz w:val="24"/>
                <w:szCs w:val="24"/>
              </w:rPr>
              <w:t>-  Какой раздел лингвистики мы изучаем?</w:t>
            </w: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  <w:r w:rsidRPr="00240215">
              <w:rPr>
                <w:rFonts w:ascii="Times New Roman" w:hAnsi="Times New Roman"/>
                <w:sz w:val="24"/>
                <w:szCs w:val="24"/>
              </w:rPr>
              <w:t>-Что изучает синтаксис?</w:t>
            </w: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  <w:r w:rsidRPr="00240215">
              <w:rPr>
                <w:rFonts w:ascii="Times New Roman" w:hAnsi="Times New Roman"/>
                <w:sz w:val="24"/>
                <w:szCs w:val="24"/>
              </w:rPr>
              <w:t xml:space="preserve">- С помощью чего мы выражаем свои мысли?  </w:t>
            </w: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215" w:rsidRPr="00240215" w:rsidRDefault="00240215" w:rsidP="00B6049D">
            <w:pPr>
              <w:rPr>
                <w:rFonts w:ascii="Times New Roman" w:hAnsi="Times New Roman"/>
                <w:sz w:val="24"/>
                <w:szCs w:val="24"/>
              </w:rPr>
            </w:pPr>
            <w:r w:rsidRPr="00240215">
              <w:rPr>
                <w:rFonts w:ascii="Times New Roman" w:hAnsi="Times New Roman"/>
                <w:sz w:val="24"/>
                <w:szCs w:val="24"/>
              </w:rPr>
              <w:t xml:space="preserve">А теперь давайте определим тему нашего урока: она  состоит из трех слов. Подберите </w:t>
            </w:r>
            <w:r w:rsidRPr="002402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синонимы </w:t>
            </w:r>
            <w:r w:rsidRPr="00240215">
              <w:rPr>
                <w:rFonts w:ascii="Times New Roman" w:hAnsi="Times New Roman"/>
                <w:sz w:val="24"/>
                <w:szCs w:val="24"/>
              </w:rPr>
              <w:t xml:space="preserve">к словам: </w:t>
            </w:r>
            <w:r w:rsidRPr="00240215">
              <w:rPr>
                <w:rFonts w:ascii="Times New Roman" w:hAnsi="Times New Roman"/>
                <w:i/>
                <w:sz w:val="24"/>
                <w:szCs w:val="24"/>
              </w:rPr>
              <w:t>легкий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02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40215">
              <w:rPr>
                <w:rFonts w:ascii="Times New Roman" w:hAnsi="Times New Roman"/>
                <w:i/>
                <w:sz w:val="24"/>
                <w:szCs w:val="24"/>
              </w:rPr>
              <w:t>трудный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0215">
              <w:rPr>
                <w:rFonts w:ascii="Times New Roman" w:hAnsi="Times New Roman"/>
                <w:sz w:val="24"/>
                <w:szCs w:val="24"/>
                <w:u w:val="single"/>
              </w:rPr>
              <w:t>(на доске записаны данные слова)</w:t>
            </w:r>
            <w:proofErr w:type="gramStart"/>
            <w:r w:rsidRPr="0024021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24021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40215">
              <w:rPr>
                <w:rFonts w:ascii="Times New Roman" w:hAnsi="Times New Roman"/>
                <w:sz w:val="24"/>
                <w:szCs w:val="24"/>
              </w:rPr>
              <w:t>ретье слово – средняя единица синтаксиса. Пожалуйста, самостоятельно запишите тему урока в тетрадь. Устно сформулируйте цели урока.</w:t>
            </w:r>
          </w:p>
        </w:tc>
        <w:tc>
          <w:tcPr>
            <w:tcW w:w="3261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Строят понятные для партнера высказывания.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(ожидаемые ответы: </w:t>
            </w:r>
            <w:proofErr w:type="gramEnd"/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Мы изучаем раздел лингвистики, который называется «Синтаксис».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Свои мысли можно выразить при помощи предложений)</w:t>
            </w:r>
            <w:proofErr w:type="gramEnd"/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Формулируют тему, проблему, ключевые слова  урока. Записывают тему в тетрадь.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(ожидаемые ответы:</w:t>
            </w:r>
            <w:proofErr w:type="gramEnd"/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- Легкий – </w:t>
            </w:r>
            <w:r w:rsidRPr="0024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простой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- Трудный – тяжелый, </w:t>
            </w:r>
            <w:r w:rsidRPr="0024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сложный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- Тема урока: простое и сложное </w:t>
            </w: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 / простые и сложные предложения) –</w:t>
            </w:r>
            <w:r w:rsidRPr="0024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интерактивной доске появляется</w:t>
            </w:r>
            <w:r w:rsidRPr="00240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урока: «Простые и сложные предложения».</w:t>
            </w:r>
          </w:p>
        </w:tc>
        <w:tc>
          <w:tcPr>
            <w:tcW w:w="4110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Выполнять учебно-познавательные действия в материализованной и умственной форме. Осуществлять операции анализа, синтеза, сравнения, устанавливать причинно-следственные связи (П)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Отвечать  на вопросы, формулировать собственные мысли и обосновывать свою точку зрения (К)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Формулировать тему и проблему урока (Р)</w:t>
            </w:r>
          </w:p>
        </w:tc>
      </w:tr>
      <w:tr w:rsidR="00240215" w:rsidRPr="00240215" w:rsidTr="00240215">
        <w:trPr>
          <w:trHeight w:val="130"/>
        </w:trPr>
        <w:tc>
          <w:tcPr>
            <w:tcW w:w="1843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Актуализа-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Проблемная ситуация.</w:t>
            </w:r>
          </w:p>
        </w:tc>
        <w:tc>
          <w:tcPr>
            <w:tcW w:w="2835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знаний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 предложении, видах предложения с последующим выходом на проблемную ситуацию урока.</w:t>
            </w:r>
          </w:p>
        </w:tc>
        <w:tc>
          <w:tcPr>
            <w:tcW w:w="3828" w:type="dxa"/>
          </w:tcPr>
          <w:p w:rsidR="00240215" w:rsidRPr="00240215" w:rsidRDefault="00240215" w:rsidP="00A00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раздает карточки с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предложениями и схемами (</w:t>
            </w:r>
            <w:r w:rsidRPr="0024021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) каждому обучающемуся.</w:t>
            </w:r>
          </w:p>
        </w:tc>
        <w:tc>
          <w:tcPr>
            <w:tcW w:w="3261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по способу действия,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предложения с изученными орфограммами, соотносят их со схемами, самостоятельно строят схему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самопроверку.</w:t>
            </w:r>
          </w:p>
        </w:tc>
        <w:tc>
          <w:tcPr>
            <w:tcW w:w="4110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Способны понимать информацию,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изобразительной, схематичной, модельной форме, использовать знаково-символичные средства для решения учебных задач  (П)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Осознавать недостаточность своих знаний (Р)</w:t>
            </w:r>
          </w:p>
        </w:tc>
      </w:tr>
      <w:tr w:rsidR="00240215" w:rsidRPr="00240215" w:rsidTr="00240215">
        <w:trPr>
          <w:trHeight w:val="100"/>
        </w:trPr>
        <w:tc>
          <w:tcPr>
            <w:tcW w:w="1843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 Первичное усвоение новых знаний.</w:t>
            </w:r>
          </w:p>
        </w:tc>
        <w:tc>
          <w:tcPr>
            <w:tcW w:w="2835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1. Выявление места затруднения, фиксация во внешней речи причины затруднения.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2. Фиксация нового знания в речи.</w:t>
            </w:r>
          </w:p>
        </w:tc>
        <w:tc>
          <w:tcPr>
            <w:tcW w:w="3828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1. Приглашает двух учеников к доске для представления своих работ, организует наблюдение над материалом, способствующим выходу на тему и проблему урока: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Какие знания вы применили для того, чтобы построить схему?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Какую характеристику можно дать предложениям №1,3,4?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Чем отличается предложение под №2?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Итак, какое предложение называется сложным?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Объясните постановку знака между частями сложного предложения.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2. – А сейчас, ребята, давайте разберем сложные предложения и сравним их между собой.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Учитель раздает карточки со сложными предложениями (</w:t>
            </w:r>
            <w:r w:rsidRPr="0024021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), организует парную работу по анализу материала для наблюдений и формулировки нового материала урока.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Обсудите в парах, на какие группы вы разделили бы эти предложения?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- В чем их сходства и различия? 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Попробуйте самостоятельно составитьсхему.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(на интерактивной доске показать схему)</w:t>
            </w:r>
          </w:p>
        </w:tc>
        <w:tc>
          <w:tcPr>
            <w:tcW w:w="3261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 учеников чертят надоске схемы, соотнесенные с предложениями (№1,3,4)  и получившуюся схему к предложению №2.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и взаимопроверку.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Слушают друг друга, обдумывают ответы на вопросы.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Перечисляют признаки простого предложения, признаки сложного предложения, постановку знаков препинания.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заданием, работают в парах, 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сравнивают, формулируют собственные мысли, делают вывод.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2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Составляют схему: «Виды сложных предложений» в свои памятки</w:t>
            </w:r>
          </w:p>
        </w:tc>
        <w:tc>
          <w:tcPr>
            <w:tcW w:w="4110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исправлять ошибки (Р)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 и взаимопроверку (К)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делать выводы (П)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свои трудности и стремиться к их преодолению,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способность к самооценке своих действий (Л)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Искать пути решения проблемы, строить логически обоснованные решения, группировать предложения по самостоятельно (или с помощью учителя) выбранным основаниям (П</w:t>
            </w: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215" w:rsidRPr="00240215" w:rsidTr="00240215">
        <w:trPr>
          <w:trHeight w:val="100"/>
        </w:trPr>
        <w:tc>
          <w:tcPr>
            <w:tcW w:w="1843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835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общего утомления обучающихся, переключение их с умственной деятельности  на </w:t>
            </w: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Вместе с детьми выполняет упражнения для снятия напряжения с глаз.</w:t>
            </w:r>
          </w:p>
        </w:tc>
        <w:tc>
          <w:tcPr>
            <w:tcW w:w="3261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Вместе с учителем выполняют упражнения для снятия напряжения с глаз.</w:t>
            </w:r>
          </w:p>
        </w:tc>
        <w:tc>
          <w:tcPr>
            <w:tcW w:w="4110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215" w:rsidRPr="00240215" w:rsidTr="00240215">
        <w:trPr>
          <w:trHeight w:val="2106"/>
        </w:trPr>
        <w:tc>
          <w:tcPr>
            <w:tcW w:w="1843" w:type="dxa"/>
          </w:tcPr>
          <w:p w:rsidR="00240215" w:rsidRPr="00240215" w:rsidRDefault="00240215" w:rsidP="00AE4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V. Закрепление нового материала</w:t>
            </w:r>
          </w:p>
        </w:tc>
        <w:tc>
          <w:tcPr>
            <w:tcW w:w="2835" w:type="dxa"/>
          </w:tcPr>
          <w:p w:rsidR="00240215" w:rsidRPr="00240215" w:rsidRDefault="00240215" w:rsidP="00B60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формирование рациональных способов применения их на практике.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познакомились с тремя видами сложных предложений. Теперь  я предлагаю вам закрепить эти знания. Для этого мы разделимся на три группы. 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вам для работы предлагается </w:t>
            </w:r>
            <w:r w:rsidRPr="00240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№3 -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данной </w:t>
            </w:r>
            <w:r w:rsidRPr="002402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 появляется на интерактивной доске</w:t>
            </w:r>
            <w:proofErr w:type="gramStart"/>
            <w:r w:rsidRPr="002402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ам нужно будет: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1-ый ряд – выписать только простые предложения;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2-ой ряд – сложные бессоюзные предложения;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3-ий ряд – сложные союзные предложения.</w:t>
            </w:r>
          </w:p>
        </w:tc>
        <w:tc>
          <w:tcPr>
            <w:tcW w:w="3261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Знакомятся с заданием, самостоятельно составляют план работы над заданием, осуществляют взаимопроверку в группе.</w:t>
            </w:r>
          </w:p>
        </w:tc>
        <w:tc>
          <w:tcPr>
            <w:tcW w:w="4110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прослушанного объяснения учителя, систематизируют собственные знания (П)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(в сотрудничестве с учителем, одноклассниками или </w:t>
            </w: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действуют по плану (Р)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Осуществляют совместную деятельность с учетом конкретных учебно-познавательных задач (К)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Совершенствуют имеющиеся знания, умения (Л)</w:t>
            </w:r>
          </w:p>
        </w:tc>
      </w:tr>
      <w:tr w:rsidR="00240215" w:rsidRPr="00240215" w:rsidTr="00240215">
        <w:trPr>
          <w:trHeight w:val="70"/>
        </w:trPr>
        <w:tc>
          <w:tcPr>
            <w:tcW w:w="1843" w:type="dxa"/>
          </w:tcPr>
          <w:p w:rsidR="00240215" w:rsidRPr="00240215" w:rsidRDefault="00240215" w:rsidP="00B60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2835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сведений, оценивание.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учащимися собственной деятельности и деятельности одноклассников.</w:t>
            </w:r>
          </w:p>
        </w:tc>
        <w:tc>
          <w:tcPr>
            <w:tcW w:w="3828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рефлексию через подводящий диалог.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 чем мы говорили на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уроке?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Чему мы с вами научились?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215">
              <w:rPr>
                <w:rFonts w:ascii="Times New Roman" w:hAnsi="Times New Roman"/>
                <w:sz w:val="24"/>
                <w:szCs w:val="24"/>
              </w:rPr>
              <w:t xml:space="preserve">- Предлагаю сделать выводы урока в форме игры «Продолжи предложение» </w:t>
            </w:r>
            <w:r w:rsidRPr="002402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(на интерактивной доске поочередно появляются начальные фразы незаконченных предложений):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40215">
              <w:rPr>
                <w:rFonts w:ascii="Times New Roman" w:hAnsi="Times New Roman"/>
                <w:i/>
                <w:sz w:val="24"/>
                <w:szCs w:val="24"/>
              </w:rPr>
              <w:t>Простое предложение – это …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40215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– это…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40215">
              <w:rPr>
                <w:rFonts w:ascii="Times New Roman" w:hAnsi="Times New Roman"/>
                <w:i/>
                <w:sz w:val="24"/>
                <w:szCs w:val="24"/>
              </w:rPr>
              <w:t>Сложные предложения бывают…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40215">
              <w:rPr>
                <w:rFonts w:ascii="Times New Roman" w:hAnsi="Times New Roman"/>
                <w:i/>
                <w:sz w:val="24"/>
                <w:szCs w:val="24"/>
              </w:rPr>
              <w:t xml:space="preserve">Союзные сложные предложения делятся </w:t>
            </w:r>
            <w:proofErr w:type="gramStart"/>
            <w:r w:rsidRPr="00240215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240215"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40215">
              <w:rPr>
                <w:rFonts w:ascii="Times New Roman" w:hAnsi="Times New Roman"/>
                <w:i/>
                <w:sz w:val="24"/>
                <w:szCs w:val="24"/>
              </w:rPr>
              <w:t>Между частями СП ставится…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215">
              <w:rPr>
                <w:rFonts w:ascii="Times New Roman" w:hAnsi="Times New Roman"/>
                <w:sz w:val="24"/>
                <w:szCs w:val="24"/>
              </w:rPr>
              <w:t>- Что следует доработать?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Кого и за что мы можем поблагодарить сегодня?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 -Кому поставим сегодня отметки?</w:t>
            </w:r>
          </w:p>
        </w:tc>
        <w:tc>
          <w:tcPr>
            <w:tcW w:w="3261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(по желанию) подходят к доске и дописывают предложения,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подводят итог работы.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На доске ставят «+», если материал усвоен</w:t>
            </w: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-» - если нет; «?» - если остались вопросы.</w:t>
            </w:r>
          </w:p>
        </w:tc>
        <w:tc>
          <w:tcPr>
            <w:tcW w:w="4110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215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цели и результаты своей деятельности.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критерии оценки и 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степень успешности работы (Р)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Оценивают содержание с нравственно-этической позиции (Л)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Приобретают умения использовать полученные знания и умения в практической деятельности и повседневной жизни.</w:t>
            </w:r>
          </w:p>
        </w:tc>
      </w:tr>
      <w:tr w:rsidR="00240215" w:rsidRPr="00240215" w:rsidTr="00240215">
        <w:trPr>
          <w:trHeight w:val="1128"/>
        </w:trPr>
        <w:tc>
          <w:tcPr>
            <w:tcW w:w="1843" w:type="dxa"/>
          </w:tcPr>
          <w:p w:rsidR="00240215" w:rsidRPr="00240215" w:rsidRDefault="00240215" w:rsidP="00B60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 Объяснение домашнего задания.</w:t>
            </w:r>
          </w:p>
        </w:tc>
        <w:tc>
          <w:tcPr>
            <w:tcW w:w="2835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материала, его усвоение</w:t>
            </w:r>
          </w:p>
        </w:tc>
        <w:tc>
          <w:tcPr>
            <w:tcW w:w="3828" w:type="dxa"/>
          </w:tcPr>
          <w:p w:rsidR="00240215" w:rsidRPr="00240215" w:rsidRDefault="00240215" w:rsidP="00D4518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02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Параграф 64,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402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упражнение № 509</w:t>
            </w:r>
          </w:p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дневники, помечают нужное в учебнике.</w:t>
            </w:r>
          </w:p>
        </w:tc>
        <w:tc>
          <w:tcPr>
            <w:tcW w:w="4110" w:type="dxa"/>
          </w:tcPr>
          <w:p w:rsidR="00240215" w:rsidRPr="00240215" w:rsidRDefault="00240215" w:rsidP="0011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2C" w:rsidRDefault="00233A2C" w:rsidP="00D451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183F" w:rsidRDefault="001C183F" w:rsidP="00A17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3F" w:rsidRDefault="001C183F" w:rsidP="00A17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Default="00B6049D" w:rsidP="00A17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Default="00B6049D" w:rsidP="00A17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Default="00B6049D" w:rsidP="00A17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Default="00B6049D" w:rsidP="00A17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Default="00B6049D" w:rsidP="00A17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9D" w:rsidRDefault="00B6049D" w:rsidP="00A170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25" w:rsidRPr="00240215" w:rsidRDefault="00DB428A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 xml:space="preserve">Карточка 1. </w:t>
      </w:r>
      <w:r w:rsidRPr="00240215">
        <w:rPr>
          <w:rFonts w:ascii="Times New Roman" w:hAnsi="Times New Roman" w:cs="Times New Roman"/>
          <w:sz w:val="24"/>
          <w:szCs w:val="24"/>
        </w:rPr>
        <w:t>Вставьте пропущенные буквы, объясните свой выбор. Подберите к предложениям соответствующие схемы. К какому предложению вы не смогли подобрать ни одну из предложенных схем? Почему? Начертите схему самостоятельно.</w:t>
      </w:r>
    </w:p>
    <w:p w:rsidR="001C183F" w:rsidRPr="00240215" w:rsidRDefault="001C183F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7512"/>
        <w:gridCol w:w="2977"/>
      </w:tblGrid>
      <w:tr w:rsidR="00DB428A" w:rsidRPr="00240215" w:rsidTr="00526925">
        <w:tc>
          <w:tcPr>
            <w:tcW w:w="7512" w:type="dxa"/>
          </w:tcPr>
          <w:p w:rsidR="00DB428A" w:rsidRPr="00240215" w:rsidRDefault="00DB428A" w:rsidP="00A170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Н..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ступиланоч</w:t>
            </w:r>
            <w:proofErr w:type="spell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.. в </w:t>
            </w: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..су.</w:t>
            </w:r>
          </w:p>
        </w:tc>
        <w:tc>
          <w:tcPr>
            <w:tcW w:w="2977" w:type="dxa"/>
          </w:tcPr>
          <w:p w:rsidR="00DB428A" w:rsidRPr="00240215" w:rsidRDefault="001744A6" w:rsidP="00A17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 - =]</w:t>
            </w:r>
          </w:p>
        </w:tc>
      </w:tr>
      <w:tr w:rsidR="00DB428A" w:rsidRPr="00240215" w:rsidTr="00526925">
        <w:tc>
          <w:tcPr>
            <w:tcW w:w="7512" w:type="dxa"/>
          </w:tcPr>
          <w:p w:rsidR="00DB428A" w:rsidRPr="00240215" w:rsidRDefault="001744A6" w:rsidP="00A170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..лам и 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суч</w:t>
            </w:r>
            <w:proofErr w:type="spell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..ям толстых д..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ревьев</w:t>
            </w:r>
            <w:proofErr w:type="spell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 п..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стукива</w:t>
            </w:r>
            <w:proofErr w:type="spell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..т 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proofErr w:type="spell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.., хлопьями 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осыпа</w:t>
            </w:r>
            <w:proofErr w:type="spell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spell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..кий серебряный иней.</w:t>
            </w:r>
          </w:p>
        </w:tc>
        <w:tc>
          <w:tcPr>
            <w:tcW w:w="2977" w:type="dxa"/>
          </w:tcPr>
          <w:p w:rsidR="00DB428A" w:rsidRPr="00240215" w:rsidRDefault="001744A6" w:rsidP="00A17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- =,=</w:t>
            </w: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1744A6" w:rsidRPr="00240215" w:rsidRDefault="001744A6" w:rsidP="00A17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8A" w:rsidRPr="00240215" w:rsidTr="00526925">
        <w:tc>
          <w:tcPr>
            <w:tcW w:w="7512" w:type="dxa"/>
          </w:tcPr>
          <w:p w:rsidR="00DB428A" w:rsidRPr="00240215" w:rsidRDefault="001744A6" w:rsidP="00A170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Яркие зимние звезды 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сыпались в темном высоком небе.</w:t>
            </w:r>
          </w:p>
        </w:tc>
        <w:tc>
          <w:tcPr>
            <w:tcW w:w="2977" w:type="dxa"/>
          </w:tcPr>
          <w:p w:rsidR="00DB428A" w:rsidRPr="00240215" w:rsidRDefault="001744A6" w:rsidP="00A17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27129" w:rsidRPr="00240215">
              <w:rPr>
                <w:rFonts w:ascii="Times New Roman" w:hAnsi="Times New Roman" w:cs="Times New Roman"/>
                <w:sz w:val="24"/>
                <w:szCs w:val="24"/>
              </w:rPr>
              <w:t>= -, =</w:t>
            </w: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744A6" w:rsidRPr="00240215" w:rsidTr="00526925">
        <w:tc>
          <w:tcPr>
            <w:tcW w:w="7512" w:type="dxa"/>
          </w:tcPr>
          <w:p w:rsidR="001744A6" w:rsidRPr="00240215" w:rsidRDefault="00D27129" w:rsidP="00A1708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 xml:space="preserve">Там и тут стучит дятел, </w:t>
            </w:r>
            <w:proofErr w:type="spell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  <w:proofErr w:type="gramStart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т себе корм.</w:t>
            </w:r>
          </w:p>
        </w:tc>
        <w:tc>
          <w:tcPr>
            <w:tcW w:w="2977" w:type="dxa"/>
          </w:tcPr>
          <w:p w:rsidR="001744A6" w:rsidRPr="00240215" w:rsidRDefault="00D27129" w:rsidP="00A170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40215">
              <w:rPr>
                <w:rFonts w:ascii="Times New Roman" w:hAnsi="Times New Roman" w:cs="Times New Roman"/>
                <w:sz w:val="24"/>
                <w:szCs w:val="24"/>
              </w:rPr>
              <w:t>= -</w:t>
            </w:r>
            <w:r w:rsidRPr="002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DB428A" w:rsidRPr="00240215" w:rsidRDefault="00DB428A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83F" w:rsidRPr="00240215" w:rsidRDefault="001C183F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83F" w:rsidRPr="00240215" w:rsidRDefault="00240215" w:rsidP="001C1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44F" w:rsidRPr="00240215" w:rsidRDefault="002F644F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 xml:space="preserve">Карточка 2. </w:t>
      </w:r>
      <w:r w:rsidRPr="00240215">
        <w:rPr>
          <w:rFonts w:ascii="Times New Roman" w:hAnsi="Times New Roman" w:cs="Times New Roman"/>
          <w:sz w:val="24"/>
          <w:szCs w:val="24"/>
        </w:rPr>
        <w:t>Выпишите грамматические основы предложений вместе со словами, которые их связывают. Как называются эти слова?</w:t>
      </w:r>
    </w:p>
    <w:p w:rsidR="002F644F" w:rsidRPr="00240215" w:rsidRDefault="002F644F" w:rsidP="00A1708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sz w:val="24"/>
          <w:szCs w:val="24"/>
        </w:rPr>
        <w:t xml:space="preserve"> 1.Я проснулся и увидел, что лунная ночь побелела от мороза.</w:t>
      </w:r>
    </w:p>
    <w:p w:rsidR="002F644F" w:rsidRPr="00240215" w:rsidRDefault="002F644F" w:rsidP="00A1708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sz w:val="24"/>
          <w:szCs w:val="24"/>
        </w:rPr>
        <w:t xml:space="preserve"> 2. Солнце выглянуло из-за туч, и поле осветилось ярким светом.</w:t>
      </w:r>
    </w:p>
    <w:p w:rsidR="002F644F" w:rsidRPr="00240215" w:rsidRDefault="002F644F" w:rsidP="00A1708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sz w:val="24"/>
          <w:szCs w:val="24"/>
        </w:rPr>
        <w:t xml:space="preserve"> 3. Подул морозный ветер, надвинулись снеговые тучи.</w:t>
      </w:r>
    </w:p>
    <w:p w:rsidR="007A2F76" w:rsidRPr="00240215" w:rsidRDefault="007A2F76" w:rsidP="00A1708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644F" w:rsidRPr="00240215" w:rsidRDefault="002F644F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sz w:val="24"/>
          <w:szCs w:val="24"/>
        </w:rPr>
        <w:t>В каком предложении нет связующего слова? Сделайте вывод о средствах связи частей сложного предложения.</w:t>
      </w:r>
    </w:p>
    <w:p w:rsidR="002F644F" w:rsidRPr="00240215" w:rsidRDefault="002F644F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089" w:rsidRPr="00240215" w:rsidRDefault="00240215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5EC" w:rsidRPr="00240215" w:rsidRDefault="00A005EC" w:rsidP="00A170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5EC" w:rsidRPr="00240215" w:rsidRDefault="00A005EC" w:rsidP="00A170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5EC" w:rsidRPr="00240215" w:rsidRDefault="00BB20EF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 xml:space="preserve">Карточка 3. </w:t>
      </w:r>
      <w:r w:rsidR="007A2F76" w:rsidRPr="00240215">
        <w:rPr>
          <w:rFonts w:ascii="Times New Roman" w:hAnsi="Times New Roman" w:cs="Times New Roman"/>
          <w:sz w:val="24"/>
          <w:szCs w:val="24"/>
        </w:rPr>
        <w:t xml:space="preserve">Из </w:t>
      </w:r>
      <w:r w:rsidR="00A005EC" w:rsidRPr="00240215">
        <w:rPr>
          <w:rFonts w:ascii="Times New Roman" w:hAnsi="Times New Roman" w:cs="Times New Roman"/>
          <w:sz w:val="24"/>
          <w:szCs w:val="24"/>
        </w:rPr>
        <w:t>данных</w:t>
      </w:r>
      <w:r w:rsidR="007A2F76" w:rsidRPr="00240215">
        <w:rPr>
          <w:rFonts w:ascii="Times New Roman" w:hAnsi="Times New Roman" w:cs="Times New Roman"/>
          <w:sz w:val="24"/>
          <w:szCs w:val="24"/>
        </w:rPr>
        <w:t xml:space="preserve"> предложений выписать: </w:t>
      </w:r>
    </w:p>
    <w:p w:rsidR="00A005EC" w:rsidRPr="00240215" w:rsidRDefault="007A2F76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sz w:val="24"/>
          <w:szCs w:val="24"/>
        </w:rPr>
        <w:t xml:space="preserve">1 ряд – простые предложения; </w:t>
      </w:r>
    </w:p>
    <w:p w:rsidR="00A005EC" w:rsidRPr="00240215" w:rsidRDefault="007A2F76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sz w:val="24"/>
          <w:szCs w:val="24"/>
        </w:rPr>
        <w:t xml:space="preserve">2 ряд – сложные бессоюзные предложения; </w:t>
      </w:r>
    </w:p>
    <w:p w:rsidR="00A005EC" w:rsidRPr="00240215" w:rsidRDefault="007A2F76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sz w:val="24"/>
          <w:szCs w:val="24"/>
        </w:rPr>
        <w:t xml:space="preserve">3 ряд – сложные союзные предложения. </w:t>
      </w:r>
    </w:p>
    <w:p w:rsidR="00BB20EF" w:rsidRPr="00240215" w:rsidRDefault="007A2F76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sz w:val="24"/>
          <w:szCs w:val="24"/>
        </w:rPr>
        <w:t>Подчеркните грамматические основы. Расставьте недостающие знаки препинания.</w:t>
      </w:r>
    </w:p>
    <w:p w:rsidR="007A2F76" w:rsidRPr="00240215" w:rsidRDefault="007A2F76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F76" w:rsidRPr="00240215" w:rsidRDefault="007A2F76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215">
        <w:rPr>
          <w:rFonts w:ascii="Times New Roman" w:hAnsi="Times New Roman" w:cs="Times New Roman"/>
          <w:sz w:val="24"/>
          <w:szCs w:val="24"/>
        </w:rPr>
        <w:t>1.Зима еще хлопочет и на весну ворчит. 2.Северный ветер принес облака и в воздухе появились белые снежинки. 3.</w:t>
      </w:r>
      <w:r w:rsidR="00A17089" w:rsidRPr="00240215">
        <w:rPr>
          <w:rFonts w:ascii="Times New Roman" w:hAnsi="Times New Roman" w:cs="Times New Roman"/>
          <w:sz w:val="24"/>
          <w:szCs w:val="24"/>
        </w:rPr>
        <w:t xml:space="preserve">Снег под ногами совсем не скрипел на нем оставались следы от валенок. 4.Я прошел через ельник и вышел на свежую тропу. 5.Ночью ударил </w:t>
      </w:r>
      <w:proofErr w:type="gramStart"/>
      <w:r w:rsidR="00A17089" w:rsidRPr="00240215">
        <w:rPr>
          <w:rFonts w:ascii="Times New Roman" w:hAnsi="Times New Roman" w:cs="Times New Roman"/>
          <w:sz w:val="24"/>
          <w:szCs w:val="24"/>
        </w:rPr>
        <w:t>мороз</w:t>
      </w:r>
      <w:proofErr w:type="gramEnd"/>
      <w:r w:rsidR="00A17089" w:rsidRPr="00240215">
        <w:rPr>
          <w:rFonts w:ascii="Times New Roman" w:hAnsi="Times New Roman" w:cs="Times New Roman"/>
          <w:sz w:val="24"/>
          <w:szCs w:val="24"/>
        </w:rPr>
        <w:t xml:space="preserve"> и цветы к утру замерзли. 6.Лес тихий и молчаливый главные певцы его улетели.</w:t>
      </w:r>
    </w:p>
    <w:p w:rsidR="00A17089" w:rsidRPr="00240215" w:rsidRDefault="00A17089" w:rsidP="00A170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215">
        <w:rPr>
          <w:rFonts w:ascii="Times New Roman" w:hAnsi="Times New Roman" w:cs="Times New Roman"/>
          <w:b/>
          <w:sz w:val="24"/>
          <w:szCs w:val="24"/>
        </w:rPr>
        <w:t>Взаимопроверка.</w:t>
      </w:r>
    </w:p>
    <w:p w:rsidR="002F644F" w:rsidRDefault="002F644F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A21" w:rsidRDefault="003D5A21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A21" w:rsidRDefault="003D5A21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A21" w:rsidRDefault="003D5A21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A21" w:rsidRDefault="003D5A21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A21" w:rsidRDefault="003D5A21" w:rsidP="003D5A2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Анализ урока  </w:t>
      </w:r>
    </w:p>
    <w:p w:rsidR="003D5A21" w:rsidRDefault="003D5A21" w:rsidP="003D5A21">
      <w:pPr>
        <w:shd w:val="clear" w:color="auto" w:fill="FFFFFF"/>
        <w:tabs>
          <w:tab w:val="left" w:pos="2318"/>
        </w:tabs>
        <w:spacing w:after="0" w:line="240" w:lineRule="auto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Дата: </w:t>
      </w:r>
      <w:r>
        <w:rPr>
          <w:rFonts w:ascii="Times New Roman" w:eastAsia="Times New Roman" w:hAnsi="Times New Roman"/>
          <w:bCs/>
          <w:spacing w:val="-2"/>
        </w:rPr>
        <w:t>27.11.2020г.</w:t>
      </w:r>
    </w:p>
    <w:p w:rsidR="003D5A21" w:rsidRDefault="003D5A21" w:rsidP="003D5A21">
      <w:pPr>
        <w:shd w:val="clear" w:color="auto" w:fill="FFFFFF"/>
        <w:tabs>
          <w:tab w:val="left" w:pos="2318"/>
        </w:tabs>
        <w:spacing w:after="0" w:line="322" w:lineRule="exact"/>
        <w:ind w:left="142"/>
        <w:rPr>
          <w:rFonts w:ascii="Times New Roman" w:eastAsia="Times New Roman" w:hAnsi="Times New Roman"/>
          <w:bCs/>
          <w:spacing w:val="-5"/>
        </w:rPr>
      </w:pPr>
      <w:r>
        <w:rPr>
          <w:rFonts w:ascii="Times New Roman" w:eastAsia="Times New Roman" w:hAnsi="Times New Roman"/>
          <w:b/>
          <w:bCs/>
          <w:spacing w:val="-5"/>
        </w:rPr>
        <w:t xml:space="preserve">Класс:  </w:t>
      </w:r>
      <w:r>
        <w:rPr>
          <w:rFonts w:ascii="Times New Roman" w:eastAsia="Times New Roman" w:hAnsi="Times New Roman"/>
          <w:bCs/>
          <w:spacing w:val="-5"/>
        </w:rPr>
        <w:t xml:space="preserve">5 </w:t>
      </w:r>
    </w:p>
    <w:p w:rsidR="003D5A21" w:rsidRDefault="003D5A21" w:rsidP="003D5A21">
      <w:pPr>
        <w:shd w:val="clear" w:color="auto" w:fill="FFFFFF"/>
        <w:tabs>
          <w:tab w:val="left" w:pos="2318"/>
        </w:tabs>
        <w:spacing w:after="0" w:line="322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5"/>
        </w:rPr>
        <w:t xml:space="preserve">учитель:  </w:t>
      </w:r>
      <w:proofErr w:type="spellStart"/>
      <w:r>
        <w:rPr>
          <w:rFonts w:ascii="Times New Roman" w:eastAsia="Times New Roman" w:hAnsi="Times New Roman"/>
          <w:bCs/>
          <w:spacing w:val="-5"/>
        </w:rPr>
        <w:t>Дзиова</w:t>
      </w:r>
      <w:proofErr w:type="spellEnd"/>
      <w:r>
        <w:rPr>
          <w:rFonts w:ascii="Times New Roman" w:eastAsia="Times New Roman" w:hAnsi="Times New Roman"/>
          <w:bCs/>
          <w:spacing w:val="-5"/>
        </w:rPr>
        <w:t xml:space="preserve"> З.А.</w:t>
      </w:r>
    </w:p>
    <w:p w:rsidR="003D5A21" w:rsidRDefault="003D5A21" w:rsidP="003D5A21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Количество учащихся в классе: </w:t>
      </w:r>
      <w:r>
        <w:rPr>
          <w:rFonts w:ascii="Times New Roman" w:eastAsia="Times New Roman" w:hAnsi="Times New Roman"/>
          <w:bCs/>
          <w:spacing w:val="-2"/>
        </w:rPr>
        <w:t>24</w:t>
      </w:r>
    </w:p>
    <w:p w:rsidR="003D5A21" w:rsidRDefault="003D5A21" w:rsidP="003D5A21">
      <w:pPr>
        <w:shd w:val="clear" w:color="auto" w:fill="FFFFFF"/>
        <w:spacing w:before="5" w:after="0" w:line="322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Присутствовали на уроке: </w:t>
      </w:r>
      <w:r>
        <w:rPr>
          <w:rFonts w:ascii="Times New Roman" w:eastAsia="Times New Roman" w:hAnsi="Times New Roman"/>
          <w:bCs/>
          <w:spacing w:val="-2"/>
        </w:rPr>
        <w:t>21</w:t>
      </w:r>
    </w:p>
    <w:p w:rsidR="003D5A21" w:rsidRDefault="003D5A21" w:rsidP="003D5A21">
      <w:pPr>
        <w:shd w:val="clear" w:color="auto" w:fill="FFFFFF"/>
        <w:spacing w:after="0" w:line="384" w:lineRule="exac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Тема урока: </w:t>
      </w:r>
      <w:r>
        <w:rPr>
          <w:rFonts w:ascii="Times New Roman" w:eastAsia="Times New Roman" w:hAnsi="Times New Roman"/>
          <w:bCs/>
        </w:rPr>
        <w:t>Простые и сложные предложения.</w:t>
      </w:r>
    </w:p>
    <w:p w:rsidR="003D5A21" w:rsidRDefault="003D5A21" w:rsidP="003D5A21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  <w:bCs/>
          <w:spacing w:val="-2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Тип урока: </w:t>
      </w:r>
      <w:r>
        <w:rPr>
          <w:rFonts w:ascii="Times New Roman" w:eastAsia="Times New Roman" w:hAnsi="Times New Roman"/>
          <w:bCs/>
          <w:spacing w:val="-2"/>
        </w:rPr>
        <w:t>урок изучения нового материала и первичного закрепления знаний.</w:t>
      </w:r>
    </w:p>
    <w:p w:rsidR="003D5A21" w:rsidRDefault="003D5A21" w:rsidP="003D5A21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  <w:b/>
          <w:bCs/>
          <w:spacing w:val="-2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Дидактическая задача урока: </w:t>
      </w:r>
      <w:r>
        <w:rPr>
          <w:rFonts w:ascii="Times New Roman" w:eastAsia="Times New Roman" w:hAnsi="Times New Roman"/>
          <w:bCs/>
          <w:spacing w:val="-2"/>
        </w:rPr>
        <w:t xml:space="preserve">совершенствовать орфографические и пунктуационные навыки </w:t>
      </w:r>
      <w:proofErr w:type="gramStart"/>
      <w:r>
        <w:rPr>
          <w:rFonts w:ascii="Times New Roman" w:eastAsia="Times New Roman" w:hAnsi="Times New Roman"/>
          <w:bCs/>
          <w:spacing w:val="-2"/>
        </w:rPr>
        <w:t>обучающихся</w:t>
      </w:r>
      <w:proofErr w:type="gramEnd"/>
      <w:r>
        <w:rPr>
          <w:rFonts w:ascii="Times New Roman" w:eastAsia="Times New Roman" w:hAnsi="Times New Roman"/>
          <w:bCs/>
          <w:spacing w:val="-2"/>
        </w:rPr>
        <w:t>.</w:t>
      </w:r>
    </w:p>
    <w:p w:rsidR="003D5A21" w:rsidRDefault="003D5A21" w:rsidP="003D5A21">
      <w:pPr>
        <w:shd w:val="clear" w:color="auto" w:fill="FFFFFF"/>
        <w:spacing w:after="0" w:line="322" w:lineRule="exact"/>
        <w:ind w:left="142"/>
        <w:rPr>
          <w:rFonts w:ascii="Times New Roman" w:eastAsia="Times New Roman" w:hAnsi="Times New Roman"/>
          <w:b/>
          <w:bCs/>
          <w:spacing w:val="-2"/>
        </w:rPr>
      </w:pPr>
      <w:r>
        <w:rPr>
          <w:rFonts w:ascii="Times New Roman" w:eastAsia="Times New Roman" w:hAnsi="Times New Roman"/>
          <w:b/>
          <w:bCs/>
          <w:spacing w:val="-2"/>
        </w:rPr>
        <w:t>Цели урока:</w:t>
      </w:r>
    </w:p>
    <w:p w:rsidR="003D5A21" w:rsidRDefault="003D5A21" w:rsidP="003D5A21">
      <w:pPr>
        <w:pStyle w:val="aa"/>
        <w:numPr>
          <w:ilvl w:val="0"/>
          <w:numId w:val="24"/>
        </w:numPr>
        <w:shd w:val="clear" w:color="auto" w:fill="FFFFFF"/>
        <w:spacing w:after="0" w:line="3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>Образовательные:</w:t>
      </w:r>
    </w:p>
    <w:p w:rsidR="003D5A21" w:rsidRDefault="003D5A21" w:rsidP="003D5A21">
      <w:pPr>
        <w:pStyle w:val="aa"/>
        <w:shd w:val="clear" w:color="auto" w:fill="FFFFFF"/>
        <w:spacing w:after="0" w:line="322" w:lineRule="exact"/>
        <w:ind w:left="502"/>
        <w:rPr>
          <w:rFonts w:ascii="Times New Roman" w:eastAsia="Times New Roman" w:hAnsi="Times New Roman"/>
          <w:bCs/>
          <w:spacing w:val="-2"/>
        </w:rPr>
      </w:pPr>
      <w:r>
        <w:rPr>
          <w:rFonts w:ascii="Times New Roman" w:eastAsia="Times New Roman" w:hAnsi="Times New Roman"/>
          <w:b/>
          <w:bCs/>
          <w:spacing w:val="-2"/>
        </w:rPr>
        <w:t xml:space="preserve">- </w:t>
      </w:r>
      <w:r>
        <w:rPr>
          <w:rFonts w:ascii="Times New Roman" w:eastAsia="Times New Roman" w:hAnsi="Times New Roman"/>
          <w:bCs/>
          <w:spacing w:val="-2"/>
        </w:rPr>
        <w:t>формирование навыка распознавания простых и сложных предложений;</w:t>
      </w:r>
    </w:p>
    <w:p w:rsidR="003D5A21" w:rsidRDefault="003D5A21" w:rsidP="003D5A21">
      <w:pPr>
        <w:pStyle w:val="aa"/>
        <w:shd w:val="clear" w:color="auto" w:fill="FFFFFF"/>
        <w:spacing w:after="0" w:line="322" w:lineRule="exact"/>
        <w:ind w:left="5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2"/>
        </w:rPr>
        <w:t>-</w:t>
      </w:r>
      <w:r>
        <w:rPr>
          <w:rFonts w:ascii="Times New Roman" w:eastAsia="Times New Roman" w:hAnsi="Times New Roman"/>
        </w:rPr>
        <w:t>различать виды сложных предложений.</w:t>
      </w:r>
    </w:p>
    <w:p w:rsidR="003D5A21" w:rsidRDefault="003D5A21" w:rsidP="003D5A21">
      <w:pPr>
        <w:shd w:val="clear" w:color="auto" w:fill="FFFFFF"/>
        <w:spacing w:after="0" w:line="322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2.  Воспитательные:</w:t>
      </w:r>
    </w:p>
    <w:p w:rsidR="003D5A21" w:rsidRDefault="003D5A21" w:rsidP="003D5A21">
      <w:pPr>
        <w:shd w:val="clear" w:color="auto" w:fill="FFFFFF"/>
        <w:spacing w:after="0" w:line="3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- приходить друг другу на помощь;</w:t>
      </w:r>
    </w:p>
    <w:p w:rsidR="003D5A21" w:rsidRDefault="003D5A21" w:rsidP="003D5A21">
      <w:pPr>
        <w:shd w:val="clear" w:color="auto" w:fill="FFFFFF"/>
        <w:spacing w:after="0" w:line="3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- ценить дружбу.</w:t>
      </w:r>
    </w:p>
    <w:p w:rsidR="003D5A21" w:rsidRDefault="003D5A21" w:rsidP="003D5A21">
      <w:pPr>
        <w:shd w:val="clear" w:color="auto" w:fill="FFFFFF"/>
        <w:spacing w:after="0" w:line="322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3. Развивающие:</w:t>
      </w:r>
    </w:p>
    <w:p w:rsidR="003D5A21" w:rsidRDefault="003D5A21" w:rsidP="003D5A21">
      <w:pPr>
        <w:shd w:val="clear" w:color="auto" w:fill="FFFFFF"/>
        <w:spacing w:after="0" w:line="3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- </w:t>
      </w:r>
      <w:r>
        <w:rPr>
          <w:rFonts w:ascii="Times New Roman" w:hAnsi="Times New Roman"/>
        </w:rPr>
        <w:t xml:space="preserve">развивать у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умение самостоятельно приходить к логическим выводам.</w:t>
      </w:r>
    </w:p>
    <w:p w:rsidR="003D5A21" w:rsidRDefault="003D5A21" w:rsidP="003D5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D5A21" w:rsidRDefault="003D5A21" w:rsidP="003D5A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647"/>
      </w:tblGrid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Ведущие аспекты анализа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наблюдения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pStyle w:val="a3"/>
              <w:spacing w:line="240" w:lineRule="atLeast"/>
              <w:jc w:val="both"/>
            </w:pPr>
            <w:r>
              <w:tab/>
              <w:t>Материал урока соответствовал уровню подготовленности учащихся класса, что обеспечивало обратную связь.   Выбранный  темп учебной работы на уроке позволил добиться поставленных задач. Применение проблемно - диалогического  обучения на уроке позволило сделать его интересным, насыщенным, плотным по структуре.</w:t>
            </w:r>
          </w:p>
          <w:p w:rsidR="003D5A21" w:rsidRDefault="003D5A21">
            <w:pPr>
              <w:pStyle w:val="a3"/>
              <w:spacing w:line="240" w:lineRule="atLeast"/>
              <w:jc w:val="both"/>
            </w:pPr>
            <w:r>
              <w:tab/>
              <w:t xml:space="preserve">На каждом этапе урока учитывались индивидуальные особенности и интересы учащихся, уровень  их подготовленности, осуществлялась  индивидуализация обучения и дифференцированный  подход. 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соответствует содержанию программы и учебника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pStyle w:val="a3"/>
              <w:spacing w:line="240" w:lineRule="atLeast"/>
              <w:ind w:firstLine="708"/>
              <w:jc w:val="both"/>
              <w:rPr>
                <w:b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Урок построен на технологии проблемного диалога, что соответствует  развивающему  обучению. Использовались методы: словесный, наглядный и практический, что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позволило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достичь поставленных целей.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pStyle w:val="a3"/>
              <w:spacing w:line="240" w:lineRule="atLeast"/>
              <w:jc w:val="both"/>
            </w:pPr>
            <w:r>
              <w:t xml:space="preserve">1.На разных этапах урока  организованы различные формы обучения: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фронтальная, групповая, индивидуальная, коллективная.</w:t>
            </w:r>
            <w:r>
              <w:t xml:space="preserve"> Предложенные в соответствии с этими </w:t>
            </w:r>
            <w:r>
              <w:lastRenderedPageBreak/>
              <w:t>формами   задания способствовали закреплению и применению знаний на практике.</w:t>
            </w:r>
          </w:p>
          <w:p w:rsidR="003D5A21" w:rsidRDefault="003D5A21">
            <w:pPr>
              <w:pStyle w:val="a3"/>
              <w:spacing w:line="240" w:lineRule="atLeast"/>
              <w:jc w:val="both"/>
            </w:pPr>
            <w:r>
              <w:t xml:space="preserve">2. Дети работали в группах и парах, что позволило включиться в работу как  учащимся с высоким уровнем развития, так и «слабым» детям. Изложение новых знаний не давалось в готовом виде, детям было предложено  самим сформулировать отличительные черты простого предложения от сложного и  тему урока. 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Результативность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План урока выполнен полностью; урок об</w:t>
            </w:r>
            <w:r>
              <w:rPr>
                <w:rFonts w:ascii="Times New Roman" w:hAnsi="Times New Roman"/>
              </w:rPr>
              <w:softHyphen/>
              <w:t>разовательной, воспитывающей и развивающей целей достиг, что подтверждают осознанные ответы учащихся на итоговые вопросы урока.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направленность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Предлагаемые задания служат для мотивации учебной деятельности, развитию критического мышления, коммуникативных свойств личности, способствуют нравственному воспитанию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Использовались различные виды контроля  на уроке: ученик - ученик    (при групповой работе и работе в парах), самоконтроль, ученик – учитель      (сравнение своей работы с образцом на слайде). Перегрузки учащихся на уроке не было, так как  проведена </w:t>
            </w:r>
            <w:proofErr w:type="spellStart"/>
            <w:r>
              <w:rPr>
                <w:rFonts w:ascii="Times New Roman" w:hAnsi="Times New Roman"/>
              </w:rPr>
              <w:t>физминутка</w:t>
            </w:r>
            <w:proofErr w:type="spellEnd"/>
            <w:r>
              <w:rPr>
                <w:rFonts w:ascii="Times New Roman" w:hAnsi="Times New Roman"/>
              </w:rPr>
              <w:t>,  чередование письменных и устных заданий,  работа у доски.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1" w:rsidRDefault="003D5A2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 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оценивает ситуацию на уроке с точки зрения важности образования;  положительно относится к учению, к познавательной деятельности, желает приобрести новые знания, умения, совершенствовать имеющиеся;</w:t>
            </w:r>
          </w:p>
          <w:p w:rsidR="003D5A21" w:rsidRDefault="003D5A2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учится обнаруживать и формулировать учебную проблему совместно с учителем, принимает и сохраняет учебную задачу, планирует (совместно с учителем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одноклассниками)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необходимые действия, операции, действует по плану, в диалоге с учителем учится совершенствовать критерии оценки и пользоваться ими в ходе оценки и самооценки;</w:t>
            </w:r>
          </w:p>
          <w:p w:rsidR="003D5A21" w:rsidRDefault="003D5A2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анализирует, сравнивает, квалифицирует и обобщает факты и явления;</w:t>
            </w:r>
          </w:p>
          <w:p w:rsidR="003D5A21" w:rsidRDefault="003D5A2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задаёт вопросы, слушает и отвечает на вопросы других, формулирует собственные мысли, высказывает свою точку зрения, при необходимости отстаивает её, аргументируя;  учится подтверждать аргументы фактами, осуществляет совместную деятельность в парах (группах) для решения конкретных учебных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задач, учится принимать точку зрения других.</w:t>
            </w:r>
          </w:p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ИКТ на уроке используются, способствует активизации познавательной деятельности учащихся, повышают объём выполняемой работы на уроке,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обеспечивают наглядность, эффективность обучения.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Структура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Структуры урока соответствует основной дидактической задаче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стиль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Используется доброжелательный стиль общения. Речь учителя выразительна, богата, формулировки вопросов побуждают к учебному диалогу.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pStyle w:val="a3"/>
              <w:spacing w:line="240" w:lineRule="atLeast"/>
              <w:jc w:val="both"/>
            </w:pPr>
            <w:r>
              <w:t xml:space="preserve">На уроке использовался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 (для экономии времени на уроке, развития интереса к обучению, обобщения знаний).</w:t>
            </w:r>
          </w:p>
          <w:p w:rsidR="003D5A21" w:rsidRDefault="003D5A21">
            <w:pPr>
              <w:pStyle w:val="a3"/>
              <w:spacing w:line="240" w:lineRule="atLeast"/>
              <w:jc w:val="both"/>
            </w:pPr>
            <w:r>
              <w:tab/>
              <w:t xml:space="preserve"> </w:t>
            </w:r>
          </w:p>
        </w:tc>
      </w:tr>
      <w:tr w:rsidR="003D5A21" w:rsidTr="003D5A2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21" w:rsidRDefault="003D5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учебном кабинете поддерживается температурный режим, проветривание,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обучению.</w:t>
            </w:r>
          </w:p>
        </w:tc>
      </w:tr>
    </w:tbl>
    <w:p w:rsidR="003D5A21" w:rsidRDefault="003D5A21" w:rsidP="003D5A21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</w:rPr>
      </w:pPr>
    </w:p>
    <w:p w:rsidR="003D5A21" w:rsidRDefault="003D5A21" w:rsidP="003D5A21">
      <w:pPr>
        <w:rPr>
          <w:rFonts w:ascii="Times New Roman" w:eastAsiaTheme="minorEastAsia" w:hAnsi="Times New Roman"/>
        </w:rPr>
      </w:pPr>
    </w:p>
    <w:p w:rsidR="003D5A21" w:rsidRDefault="003D5A21" w:rsidP="003D5A21">
      <w:pPr>
        <w:rPr>
          <w:rFonts w:ascii="Times New Roman" w:hAnsi="Times New Roman"/>
        </w:rPr>
      </w:pPr>
    </w:p>
    <w:p w:rsidR="003D5A21" w:rsidRDefault="003D5A21" w:rsidP="003D5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D5A21" w:rsidRDefault="003D5A21" w:rsidP="003D5A21">
      <w:pPr>
        <w:rPr>
          <w:rFonts w:ascii="Times New Roman" w:hAnsi="Times New Roman"/>
          <w:sz w:val="28"/>
          <w:szCs w:val="28"/>
        </w:rPr>
      </w:pPr>
    </w:p>
    <w:p w:rsidR="003D5A21" w:rsidRDefault="003D5A21" w:rsidP="003D5A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5A21" w:rsidRPr="00240215" w:rsidRDefault="003D5A21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0251" w:rsidRPr="00240215" w:rsidRDefault="00DD0251" w:rsidP="00A17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9A2" w:rsidRPr="00AE4032" w:rsidRDefault="00FD49A2" w:rsidP="00AE4032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005EC" w:rsidRDefault="00A005EC" w:rsidP="00A005EC">
      <w:pPr>
        <w:spacing w:after="0" w:line="360" w:lineRule="auto"/>
        <w:jc w:val="both"/>
        <w:rPr>
          <w:rStyle w:val="a9"/>
          <w:rFonts w:ascii="Times New Roman" w:hAnsi="Times New Roman"/>
          <w:sz w:val="28"/>
          <w:szCs w:val="28"/>
        </w:rPr>
      </w:pPr>
    </w:p>
    <w:sectPr w:rsidR="00A005EC" w:rsidSect="001C1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BF"/>
    <w:multiLevelType w:val="hybridMultilevel"/>
    <w:tmpl w:val="506E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10A3"/>
    <w:multiLevelType w:val="hybridMultilevel"/>
    <w:tmpl w:val="9ECE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4BC6"/>
    <w:multiLevelType w:val="hybridMultilevel"/>
    <w:tmpl w:val="5B50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7FC"/>
    <w:multiLevelType w:val="hybridMultilevel"/>
    <w:tmpl w:val="B3A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175D"/>
    <w:multiLevelType w:val="hybridMultilevel"/>
    <w:tmpl w:val="E17E361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50FB8"/>
    <w:multiLevelType w:val="hybridMultilevel"/>
    <w:tmpl w:val="BB4C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79D5"/>
    <w:multiLevelType w:val="hybridMultilevel"/>
    <w:tmpl w:val="4B2C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310D1"/>
    <w:multiLevelType w:val="hybridMultilevel"/>
    <w:tmpl w:val="D510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52E5D"/>
    <w:multiLevelType w:val="hybridMultilevel"/>
    <w:tmpl w:val="C9FED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0703D"/>
    <w:multiLevelType w:val="hybridMultilevel"/>
    <w:tmpl w:val="C286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7C2A"/>
    <w:multiLevelType w:val="hybridMultilevel"/>
    <w:tmpl w:val="2CD2F310"/>
    <w:lvl w:ilvl="0" w:tplc="7FF68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03310"/>
    <w:multiLevelType w:val="hybridMultilevel"/>
    <w:tmpl w:val="C8F0527E"/>
    <w:lvl w:ilvl="0" w:tplc="D9842CC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70FCB"/>
    <w:multiLevelType w:val="hybridMultilevel"/>
    <w:tmpl w:val="0B62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06A10"/>
    <w:multiLevelType w:val="hybridMultilevel"/>
    <w:tmpl w:val="6E7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45F3"/>
    <w:multiLevelType w:val="hybridMultilevel"/>
    <w:tmpl w:val="370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F5ABD"/>
    <w:multiLevelType w:val="hybridMultilevel"/>
    <w:tmpl w:val="A2E0F31C"/>
    <w:lvl w:ilvl="0" w:tplc="3FEC8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02097"/>
    <w:multiLevelType w:val="hybridMultilevel"/>
    <w:tmpl w:val="22C6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B1FDF"/>
    <w:multiLevelType w:val="hybridMultilevel"/>
    <w:tmpl w:val="4906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125D1"/>
    <w:multiLevelType w:val="hybridMultilevel"/>
    <w:tmpl w:val="0AF47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B5222"/>
    <w:multiLevelType w:val="hybridMultilevel"/>
    <w:tmpl w:val="7660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71979"/>
    <w:multiLevelType w:val="hybridMultilevel"/>
    <w:tmpl w:val="824C3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24E77"/>
    <w:multiLevelType w:val="hybridMultilevel"/>
    <w:tmpl w:val="3868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31BB9"/>
    <w:multiLevelType w:val="hybridMultilevel"/>
    <w:tmpl w:val="1732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268BF"/>
    <w:multiLevelType w:val="hybridMultilevel"/>
    <w:tmpl w:val="B23412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23"/>
  </w:num>
  <w:num w:numId="12">
    <w:abstractNumId w:val="22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16"/>
  </w:num>
  <w:num w:numId="21">
    <w:abstractNumId w:val="6"/>
  </w:num>
  <w:num w:numId="22">
    <w:abstractNumId w:val="2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7C"/>
    <w:rsid w:val="0002268D"/>
    <w:rsid w:val="00040D6B"/>
    <w:rsid w:val="00077C29"/>
    <w:rsid w:val="00081782"/>
    <w:rsid w:val="000A0B1E"/>
    <w:rsid w:val="000E5992"/>
    <w:rsid w:val="00105EED"/>
    <w:rsid w:val="0011235C"/>
    <w:rsid w:val="0012346F"/>
    <w:rsid w:val="00136AC0"/>
    <w:rsid w:val="001744A6"/>
    <w:rsid w:val="001909D9"/>
    <w:rsid w:val="001C183F"/>
    <w:rsid w:val="001D4EEA"/>
    <w:rsid w:val="002068CC"/>
    <w:rsid w:val="00233A2C"/>
    <w:rsid w:val="00240215"/>
    <w:rsid w:val="00263A3F"/>
    <w:rsid w:val="00275A0B"/>
    <w:rsid w:val="00296D89"/>
    <w:rsid w:val="002B67D9"/>
    <w:rsid w:val="002C1343"/>
    <w:rsid w:val="002D286D"/>
    <w:rsid w:val="002E4211"/>
    <w:rsid w:val="002F6378"/>
    <w:rsid w:val="002F644F"/>
    <w:rsid w:val="00313B8A"/>
    <w:rsid w:val="00322F5E"/>
    <w:rsid w:val="0033243B"/>
    <w:rsid w:val="003868F5"/>
    <w:rsid w:val="00393813"/>
    <w:rsid w:val="003A607F"/>
    <w:rsid w:val="003B45F4"/>
    <w:rsid w:val="003C30FC"/>
    <w:rsid w:val="003C4EB8"/>
    <w:rsid w:val="003D5A21"/>
    <w:rsid w:val="003E426F"/>
    <w:rsid w:val="003F5711"/>
    <w:rsid w:val="004243F6"/>
    <w:rsid w:val="00431F20"/>
    <w:rsid w:val="004515B2"/>
    <w:rsid w:val="0045388A"/>
    <w:rsid w:val="00480E41"/>
    <w:rsid w:val="00480F15"/>
    <w:rsid w:val="00495A99"/>
    <w:rsid w:val="004D2032"/>
    <w:rsid w:val="004E4A6F"/>
    <w:rsid w:val="004E5440"/>
    <w:rsid w:val="004F15B8"/>
    <w:rsid w:val="00507D04"/>
    <w:rsid w:val="00526925"/>
    <w:rsid w:val="00561988"/>
    <w:rsid w:val="005A2954"/>
    <w:rsid w:val="005C7A92"/>
    <w:rsid w:val="005D573D"/>
    <w:rsid w:val="006770E9"/>
    <w:rsid w:val="00691790"/>
    <w:rsid w:val="006B1564"/>
    <w:rsid w:val="00712F6C"/>
    <w:rsid w:val="00730484"/>
    <w:rsid w:val="007A0C5E"/>
    <w:rsid w:val="007A2F76"/>
    <w:rsid w:val="007D0D93"/>
    <w:rsid w:val="008643C3"/>
    <w:rsid w:val="008A1AEA"/>
    <w:rsid w:val="008E06AD"/>
    <w:rsid w:val="00904EF3"/>
    <w:rsid w:val="00931811"/>
    <w:rsid w:val="00966785"/>
    <w:rsid w:val="009C13A2"/>
    <w:rsid w:val="009E576F"/>
    <w:rsid w:val="00A005EC"/>
    <w:rsid w:val="00A17089"/>
    <w:rsid w:val="00A45DE5"/>
    <w:rsid w:val="00A77B30"/>
    <w:rsid w:val="00A8407C"/>
    <w:rsid w:val="00A93786"/>
    <w:rsid w:val="00A969BD"/>
    <w:rsid w:val="00AD77B6"/>
    <w:rsid w:val="00AE4032"/>
    <w:rsid w:val="00B3373D"/>
    <w:rsid w:val="00B6049D"/>
    <w:rsid w:val="00B70D9D"/>
    <w:rsid w:val="00B75716"/>
    <w:rsid w:val="00B81C51"/>
    <w:rsid w:val="00BB20EF"/>
    <w:rsid w:val="00BC5186"/>
    <w:rsid w:val="00BD7123"/>
    <w:rsid w:val="00BF6BC3"/>
    <w:rsid w:val="00C102B5"/>
    <w:rsid w:val="00C42368"/>
    <w:rsid w:val="00C500B4"/>
    <w:rsid w:val="00C544BF"/>
    <w:rsid w:val="00C7108C"/>
    <w:rsid w:val="00C8613A"/>
    <w:rsid w:val="00C91340"/>
    <w:rsid w:val="00CE0F86"/>
    <w:rsid w:val="00CE55B2"/>
    <w:rsid w:val="00CF297D"/>
    <w:rsid w:val="00D02DAB"/>
    <w:rsid w:val="00D27129"/>
    <w:rsid w:val="00D45184"/>
    <w:rsid w:val="00D530C9"/>
    <w:rsid w:val="00D603E0"/>
    <w:rsid w:val="00DB428A"/>
    <w:rsid w:val="00DC6CAF"/>
    <w:rsid w:val="00DD013D"/>
    <w:rsid w:val="00DD0251"/>
    <w:rsid w:val="00DD5936"/>
    <w:rsid w:val="00DD6634"/>
    <w:rsid w:val="00DE4D63"/>
    <w:rsid w:val="00E454BC"/>
    <w:rsid w:val="00E50274"/>
    <w:rsid w:val="00E52928"/>
    <w:rsid w:val="00E7722D"/>
    <w:rsid w:val="00EA61FF"/>
    <w:rsid w:val="00EB34C4"/>
    <w:rsid w:val="00EC1B5E"/>
    <w:rsid w:val="00EF25E8"/>
    <w:rsid w:val="00F0037C"/>
    <w:rsid w:val="00F81685"/>
    <w:rsid w:val="00F83CA0"/>
    <w:rsid w:val="00FD49A2"/>
    <w:rsid w:val="00FF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7C"/>
    <w:pPr>
      <w:spacing w:after="0" w:line="240" w:lineRule="auto"/>
    </w:pPr>
  </w:style>
  <w:style w:type="table" w:styleId="a4">
    <w:name w:val="Table Grid"/>
    <w:basedOn w:val="a1"/>
    <w:uiPriority w:val="59"/>
    <w:rsid w:val="00F0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C7108C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7108C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08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7571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D5A2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77B85-F694-4425-B785-96E75E59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2022-05-30T21:05:00Z</cp:lastPrinted>
  <dcterms:created xsi:type="dcterms:W3CDTF">2022-06-05T18:19:00Z</dcterms:created>
  <dcterms:modified xsi:type="dcterms:W3CDTF">2022-06-05T18:19:00Z</dcterms:modified>
</cp:coreProperties>
</file>